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69A" w:rsidRDefault="008B169A" w:rsidP="004517E3">
      <w:pPr>
        <w:ind w:left="1416"/>
        <w:rPr>
          <w:rFonts w:asciiTheme="minorHAnsi" w:hAnsiTheme="minorHAnsi" w:cs="Arial"/>
          <w:sz w:val="22"/>
          <w:szCs w:val="22"/>
        </w:rPr>
      </w:pPr>
      <w:bookmarkStart w:id="0" w:name="_GoBack"/>
      <w:bookmarkEnd w:id="0"/>
    </w:p>
    <w:p w:rsidR="008B169A" w:rsidRDefault="008B169A" w:rsidP="004517E3">
      <w:pPr>
        <w:ind w:left="1416"/>
        <w:rPr>
          <w:rFonts w:asciiTheme="minorHAnsi" w:hAnsiTheme="minorHAnsi" w:cs="Arial"/>
          <w:sz w:val="22"/>
          <w:szCs w:val="22"/>
        </w:rPr>
      </w:pPr>
    </w:p>
    <w:p w:rsidR="008B169A" w:rsidRPr="008B169A" w:rsidRDefault="008B169A" w:rsidP="008B169A">
      <w:pPr>
        <w:pStyle w:val="Nadpis-ploha"/>
        <w:rPr>
          <w:rFonts w:asciiTheme="minorHAnsi" w:hAnsiTheme="minorHAnsi"/>
        </w:rPr>
      </w:pPr>
      <w:bookmarkStart w:id="1" w:name="_Toc366051640"/>
      <w:bookmarkStart w:id="2" w:name="_Toc400711831"/>
      <w:r w:rsidRPr="008B169A">
        <w:rPr>
          <w:rFonts w:asciiTheme="minorHAnsi" w:hAnsiTheme="minorHAnsi"/>
          <w:lang w:val="cs-CZ"/>
        </w:rPr>
        <w:t>P</w:t>
      </w:r>
      <w:proofErr w:type="spellStart"/>
      <w:r w:rsidRPr="008B169A">
        <w:rPr>
          <w:rFonts w:asciiTheme="minorHAnsi" w:hAnsiTheme="minorHAnsi"/>
        </w:rPr>
        <w:t>říloha</w:t>
      </w:r>
      <w:proofErr w:type="spellEnd"/>
      <w:r w:rsidRPr="008B169A">
        <w:rPr>
          <w:rFonts w:asciiTheme="minorHAnsi" w:hAnsiTheme="minorHAnsi"/>
        </w:rPr>
        <w:t xml:space="preserve"> </w:t>
      </w:r>
      <w:r w:rsidR="009D7855">
        <w:rPr>
          <w:rFonts w:asciiTheme="minorHAnsi" w:hAnsiTheme="minorHAnsi"/>
          <w:lang w:val="cs-CZ"/>
        </w:rPr>
        <w:t>č.</w:t>
      </w:r>
      <w:r w:rsidRPr="008B169A">
        <w:rPr>
          <w:rFonts w:asciiTheme="minorHAnsi" w:hAnsiTheme="minorHAnsi"/>
        </w:rPr>
        <w:t xml:space="preserve"> </w:t>
      </w:r>
      <w:bookmarkEnd w:id="1"/>
      <w:r w:rsidRPr="008B169A">
        <w:rPr>
          <w:rFonts w:asciiTheme="minorHAnsi" w:hAnsiTheme="minorHAnsi"/>
        </w:rPr>
        <w:t>2</w:t>
      </w:r>
      <w:bookmarkEnd w:id="2"/>
    </w:p>
    <w:p w:rsidR="008B169A" w:rsidRDefault="008B169A" w:rsidP="008B169A">
      <w:pPr>
        <w:pStyle w:val="Nzev3"/>
        <w:rPr>
          <w:rFonts w:asciiTheme="minorHAnsi" w:hAnsiTheme="minorHAnsi"/>
          <w:sz w:val="22"/>
          <w:szCs w:val="22"/>
        </w:rPr>
      </w:pPr>
      <w:bookmarkStart w:id="3" w:name="_Toc268850031"/>
      <w:bookmarkStart w:id="4" w:name="_Toc268848809"/>
      <w:bookmarkStart w:id="5" w:name="_Toc268848694"/>
      <w:r w:rsidRPr="008B169A">
        <w:rPr>
          <w:rFonts w:asciiTheme="minorHAnsi" w:hAnsiTheme="minorHAnsi"/>
          <w:sz w:val="22"/>
          <w:szCs w:val="22"/>
        </w:rPr>
        <w:t>Čestné prohlášení uchazeče o akceptaci zadávacích podmíne</w:t>
      </w:r>
      <w:bookmarkEnd w:id="3"/>
      <w:bookmarkEnd w:id="4"/>
      <w:bookmarkEnd w:id="5"/>
      <w:r w:rsidRPr="008B169A">
        <w:rPr>
          <w:rFonts w:asciiTheme="minorHAnsi" w:hAnsiTheme="minorHAnsi"/>
          <w:sz w:val="22"/>
          <w:szCs w:val="22"/>
        </w:rPr>
        <w:t>k</w:t>
      </w:r>
    </w:p>
    <w:p w:rsidR="00003537" w:rsidRDefault="00003537" w:rsidP="00003537">
      <w:pPr>
        <w:pStyle w:val="Nzev3"/>
        <w:rPr>
          <w:rFonts w:asciiTheme="minorHAnsi" w:hAnsiTheme="minorHAnsi"/>
          <w:sz w:val="22"/>
          <w:szCs w:val="22"/>
        </w:rPr>
      </w:pPr>
    </w:p>
    <w:p w:rsidR="00003537" w:rsidRPr="00B704D2" w:rsidRDefault="00003537" w:rsidP="00003537">
      <w:pPr>
        <w:jc w:val="center"/>
        <w:rPr>
          <w:rFonts w:asciiTheme="minorHAnsi" w:hAnsiTheme="minorHAnsi" w:cstheme="minorHAnsi"/>
          <w:sz w:val="22"/>
          <w:szCs w:val="22"/>
        </w:rPr>
      </w:pPr>
      <w:r w:rsidRPr="00B704D2">
        <w:rPr>
          <w:rFonts w:asciiTheme="minorHAnsi" w:hAnsiTheme="minorHAnsi" w:cstheme="minorHAnsi"/>
          <w:sz w:val="22"/>
          <w:szCs w:val="22"/>
        </w:rPr>
        <w:t xml:space="preserve">k zakázce realizované v rámci 2. veřejné soutěže v programu </w:t>
      </w:r>
      <w:proofErr w:type="spellStart"/>
      <w:r w:rsidRPr="00B704D2">
        <w:rPr>
          <w:rFonts w:asciiTheme="minorHAnsi" w:hAnsiTheme="minorHAnsi" w:cstheme="minorHAnsi"/>
          <w:sz w:val="22"/>
          <w:szCs w:val="22"/>
        </w:rPr>
        <w:t>The</w:t>
      </w:r>
      <w:proofErr w:type="spellEnd"/>
      <w:r w:rsidRPr="00B704D2">
        <w:rPr>
          <w:rFonts w:asciiTheme="minorHAnsi" w:hAnsiTheme="minorHAnsi" w:cstheme="minorHAnsi"/>
          <w:sz w:val="22"/>
          <w:szCs w:val="22"/>
        </w:rPr>
        <w:t xml:space="preserve"> Country </w:t>
      </w:r>
      <w:proofErr w:type="spellStart"/>
      <w:r w:rsidRPr="00B704D2">
        <w:rPr>
          <w:rFonts w:asciiTheme="minorHAnsi" w:hAnsiTheme="minorHAnsi" w:cstheme="minorHAnsi"/>
          <w:sz w:val="22"/>
          <w:szCs w:val="22"/>
        </w:rPr>
        <w:t>for</w:t>
      </w:r>
      <w:proofErr w:type="spellEnd"/>
      <w:r w:rsidRPr="00B704D2">
        <w:rPr>
          <w:rFonts w:asciiTheme="minorHAnsi" w:hAnsiTheme="minorHAnsi" w:cstheme="minorHAnsi"/>
          <w:sz w:val="22"/>
          <w:szCs w:val="22"/>
        </w:rPr>
        <w:t xml:space="preserve"> </w:t>
      </w:r>
      <w:proofErr w:type="spellStart"/>
      <w:r w:rsidRPr="00B704D2">
        <w:rPr>
          <w:rFonts w:asciiTheme="minorHAnsi" w:hAnsiTheme="minorHAnsi" w:cstheme="minorHAnsi"/>
          <w:sz w:val="22"/>
          <w:szCs w:val="22"/>
        </w:rPr>
        <w:t>the</w:t>
      </w:r>
      <w:proofErr w:type="spellEnd"/>
      <w:r w:rsidRPr="00B704D2">
        <w:rPr>
          <w:rFonts w:asciiTheme="minorHAnsi" w:hAnsiTheme="minorHAnsi" w:cstheme="minorHAnsi"/>
          <w:sz w:val="22"/>
          <w:szCs w:val="22"/>
        </w:rPr>
        <w:t xml:space="preserve"> </w:t>
      </w:r>
      <w:proofErr w:type="spellStart"/>
      <w:r w:rsidRPr="00B704D2">
        <w:rPr>
          <w:rFonts w:asciiTheme="minorHAnsi" w:hAnsiTheme="minorHAnsi" w:cstheme="minorHAnsi"/>
          <w:sz w:val="22"/>
          <w:szCs w:val="22"/>
        </w:rPr>
        <w:t>Future</w:t>
      </w:r>
      <w:proofErr w:type="spellEnd"/>
      <w:r w:rsidRPr="00B704D2">
        <w:rPr>
          <w:rFonts w:asciiTheme="minorHAnsi" w:hAnsiTheme="minorHAnsi" w:cstheme="minorHAnsi"/>
          <w:sz w:val="22"/>
          <w:szCs w:val="22"/>
        </w:rPr>
        <w:t>,</w:t>
      </w:r>
    </w:p>
    <w:p w:rsidR="00003537" w:rsidRPr="00B704D2" w:rsidRDefault="00003537" w:rsidP="00003537">
      <w:pPr>
        <w:jc w:val="center"/>
        <w:rPr>
          <w:rFonts w:asciiTheme="minorHAnsi" w:hAnsiTheme="minorHAnsi" w:cstheme="minorHAnsi"/>
          <w:sz w:val="22"/>
          <w:szCs w:val="22"/>
        </w:rPr>
      </w:pPr>
      <w:r w:rsidRPr="00B704D2">
        <w:rPr>
          <w:rFonts w:asciiTheme="minorHAnsi" w:hAnsiTheme="minorHAnsi" w:cstheme="minorHAnsi"/>
          <w:sz w:val="22"/>
          <w:szCs w:val="22"/>
        </w:rPr>
        <w:t>projekt: FX02030044  „Zvýšení efektivity výrobního procesu pomocí robotizace“</w:t>
      </w:r>
    </w:p>
    <w:p w:rsidR="00003537" w:rsidRPr="008B169A" w:rsidRDefault="00003537" w:rsidP="008B169A">
      <w:pPr>
        <w:pStyle w:val="Nzev3"/>
        <w:rPr>
          <w:rFonts w:asciiTheme="minorHAnsi" w:hAnsiTheme="minorHAnsi"/>
          <w:sz w:val="22"/>
          <w:szCs w:val="22"/>
        </w:rPr>
      </w:pPr>
    </w:p>
    <w:p w:rsidR="008B169A" w:rsidRPr="008B169A" w:rsidRDefault="008B169A" w:rsidP="008B169A">
      <w:pPr>
        <w:rPr>
          <w:rFonts w:asciiTheme="minorHAnsi" w:hAnsiTheme="minorHAnsi"/>
          <w:sz w:val="22"/>
          <w:szCs w:val="22"/>
        </w:rPr>
      </w:pPr>
    </w:p>
    <w:p w:rsidR="008B169A" w:rsidRPr="008B169A" w:rsidRDefault="008B169A" w:rsidP="008B169A">
      <w:pPr>
        <w:rPr>
          <w:rFonts w:asciiTheme="minorHAnsi" w:hAnsiTheme="minorHAnsi"/>
          <w:sz w:val="22"/>
          <w:szCs w:val="22"/>
        </w:rPr>
      </w:pPr>
      <w:r w:rsidRPr="008B169A">
        <w:rPr>
          <w:rFonts w:asciiTheme="minorHAnsi" w:hAnsiTheme="minorHAnsi"/>
          <w:sz w:val="22"/>
          <w:szCs w:val="22"/>
        </w:rPr>
        <w:t xml:space="preserve">Čestně prohlašuji, že: </w:t>
      </w:r>
    </w:p>
    <w:p w:rsidR="008B169A" w:rsidRPr="008B169A" w:rsidRDefault="008B169A" w:rsidP="008B169A">
      <w:pPr>
        <w:pStyle w:val="Bod"/>
        <w:numPr>
          <w:ilvl w:val="0"/>
          <w:numId w:val="23"/>
        </w:numPr>
        <w:jc w:val="left"/>
        <w:rPr>
          <w:rFonts w:asciiTheme="minorHAnsi" w:hAnsiTheme="minorHAnsi"/>
          <w:szCs w:val="22"/>
        </w:rPr>
      </w:pPr>
      <w:r w:rsidRPr="008B169A">
        <w:rPr>
          <w:rFonts w:asciiTheme="minorHAnsi" w:hAnsiTheme="minorHAnsi"/>
          <w:szCs w:val="22"/>
        </w:rPr>
        <w:t>veškeré údaje a informace, které jsem ve své nabídce uvedl jako uchazeč o předmětnou zakázku, jsou pravdivé a odpovídají skutečnosti;</w:t>
      </w:r>
    </w:p>
    <w:p w:rsidR="008B169A" w:rsidRPr="008B169A" w:rsidRDefault="008B169A" w:rsidP="008B169A">
      <w:pPr>
        <w:pStyle w:val="Bod"/>
        <w:jc w:val="left"/>
        <w:rPr>
          <w:rFonts w:asciiTheme="minorHAnsi" w:hAnsiTheme="minorHAnsi"/>
          <w:szCs w:val="22"/>
        </w:rPr>
      </w:pPr>
      <w:r w:rsidRPr="008B169A">
        <w:rPr>
          <w:rFonts w:asciiTheme="minorHAnsi" w:hAnsiTheme="minorHAnsi"/>
          <w:szCs w:val="22"/>
        </w:rPr>
        <w:t>veškeré doklady a dokumenty, kterými jako uchazeč o předmětnou zakázku prokazuji svoji kvalifikaci, jsou věrohodné, pravdivé a odpovídají skutečnosti;</w:t>
      </w:r>
    </w:p>
    <w:p w:rsidR="008B169A" w:rsidRPr="00CB6DFC" w:rsidRDefault="008B169A" w:rsidP="008B169A">
      <w:pPr>
        <w:pStyle w:val="Bod"/>
        <w:jc w:val="left"/>
        <w:rPr>
          <w:rFonts w:asciiTheme="minorHAnsi" w:hAnsiTheme="minorHAnsi"/>
          <w:szCs w:val="22"/>
        </w:rPr>
      </w:pPr>
      <w:r w:rsidRPr="00CB6DFC">
        <w:rPr>
          <w:rFonts w:asciiTheme="minorHAnsi" w:hAnsiTheme="minorHAnsi"/>
          <w:szCs w:val="22"/>
        </w:rPr>
        <w:t xml:space="preserve">akceptuji lhůtu, stanovenou zadavatelem v bodě </w:t>
      </w:r>
      <w:r w:rsidR="00CB6DFC" w:rsidRPr="00CB6DFC">
        <w:rPr>
          <w:rFonts w:asciiTheme="minorHAnsi" w:hAnsiTheme="minorHAnsi"/>
          <w:szCs w:val="22"/>
        </w:rPr>
        <w:t>13.</w:t>
      </w:r>
      <w:r w:rsidR="00003537">
        <w:rPr>
          <w:rFonts w:asciiTheme="minorHAnsi" w:hAnsiTheme="minorHAnsi"/>
          <w:szCs w:val="22"/>
        </w:rPr>
        <w:t xml:space="preserve"> </w:t>
      </w:r>
      <w:r w:rsidR="00CB6DFC" w:rsidRPr="00CB6DFC">
        <w:rPr>
          <w:rFonts w:asciiTheme="minorHAnsi" w:hAnsiTheme="minorHAnsi"/>
          <w:szCs w:val="22"/>
        </w:rPr>
        <w:t>VÁZANOST NABÍDKOU</w:t>
      </w:r>
      <w:r w:rsidRPr="00CB6DFC">
        <w:rPr>
          <w:rFonts w:asciiTheme="minorHAnsi" w:hAnsiTheme="minorHAnsi"/>
          <w:szCs w:val="22"/>
        </w:rPr>
        <w:t xml:space="preserve"> zadávací dokumentace, tj. 90 dnů od ukončení lhůty pro podání nabídky;  </w:t>
      </w:r>
    </w:p>
    <w:p w:rsidR="008B169A" w:rsidRPr="008B169A" w:rsidRDefault="008B169A" w:rsidP="008B169A">
      <w:pPr>
        <w:pStyle w:val="Bod"/>
        <w:jc w:val="left"/>
        <w:rPr>
          <w:rFonts w:asciiTheme="minorHAnsi" w:hAnsiTheme="minorHAnsi"/>
          <w:szCs w:val="22"/>
        </w:rPr>
      </w:pPr>
      <w:r w:rsidRPr="008B169A">
        <w:rPr>
          <w:rFonts w:asciiTheme="minorHAnsi" w:hAnsiTheme="minorHAnsi"/>
          <w:szCs w:val="22"/>
        </w:rPr>
        <w:t>jsem si vědom skutečnosti, že uvedením nepravdivých údajů, nebo předložením falešných dokladů, či dokumentů v nabídce bych se mohl dopustit správního deliktu</w:t>
      </w:r>
      <w:r w:rsidR="00E75EF8" w:rsidRPr="008B169A">
        <w:rPr>
          <w:rFonts w:asciiTheme="minorHAnsi" w:hAnsiTheme="minorHAnsi"/>
          <w:szCs w:val="22"/>
        </w:rPr>
        <w:t>;</w:t>
      </w:r>
      <w:r w:rsidRPr="008B169A">
        <w:rPr>
          <w:rFonts w:asciiTheme="minorHAnsi" w:hAnsiTheme="minorHAnsi"/>
          <w:szCs w:val="22"/>
        </w:rPr>
        <w:t xml:space="preserve"> </w:t>
      </w:r>
    </w:p>
    <w:p w:rsidR="008B169A" w:rsidRPr="008B169A" w:rsidRDefault="00E75EF8" w:rsidP="008B169A">
      <w:pPr>
        <w:pStyle w:val="Bod"/>
        <w:jc w:val="left"/>
        <w:rPr>
          <w:rFonts w:asciiTheme="minorHAnsi" w:hAnsiTheme="minorHAnsi"/>
          <w:szCs w:val="22"/>
        </w:rPr>
      </w:pPr>
      <w:r>
        <w:rPr>
          <w:rFonts w:asciiTheme="minorHAnsi" w:hAnsiTheme="minorHAnsi"/>
          <w:szCs w:val="22"/>
        </w:rPr>
        <w:t>d</w:t>
      </w:r>
      <w:r w:rsidR="008B169A" w:rsidRPr="008B169A">
        <w:rPr>
          <w:rFonts w:asciiTheme="minorHAnsi" w:hAnsiTheme="minorHAnsi"/>
          <w:szCs w:val="22"/>
        </w:rPr>
        <w:t xml:space="preserve">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rsidR="008B169A" w:rsidRPr="008B169A" w:rsidRDefault="008B169A" w:rsidP="008B169A">
      <w:pPr>
        <w:spacing w:before="100" w:beforeAutospacing="1"/>
        <w:rPr>
          <w:rFonts w:asciiTheme="minorHAnsi" w:hAnsiTheme="minorHAnsi" w:cs="Arial"/>
          <w:sz w:val="22"/>
          <w:szCs w:val="22"/>
          <w:highlight w:val="yellow"/>
        </w:rPr>
      </w:pPr>
    </w:p>
    <w:p w:rsidR="008B169A" w:rsidRPr="008B169A" w:rsidRDefault="008B169A" w:rsidP="008B169A">
      <w:pPr>
        <w:spacing w:before="100" w:beforeAutospacing="1"/>
        <w:rPr>
          <w:rFonts w:asciiTheme="minorHAnsi" w:hAnsiTheme="minorHAnsi" w:cs="Arial"/>
          <w:sz w:val="22"/>
          <w:szCs w:val="22"/>
          <w:highlight w:val="yellow"/>
        </w:rPr>
      </w:pPr>
    </w:p>
    <w:p w:rsidR="008B169A" w:rsidRPr="008B169A" w:rsidRDefault="008B169A" w:rsidP="008B169A">
      <w:pPr>
        <w:rPr>
          <w:rFonts w:asciiTheme="minorHAnsi" w:hAnsiTheme="minorHAnsi"/>
          <w:sz w:val="22"/>
          <w:szCs w:val="22"/>
        </w:rPr>
      </w:pPr>
      <w:r w:rsidRPr="008B169A">
        <w:rPr>
          <w:rFonts w:asciiTheme="minorHAnsi" w:hAnsiTheme="minorHAnsi"/>
          <w:sz w:val="22"/>
          <w:szCs w:val="22"/>
        </w:rPr>
        <w:t>V………………………….…</w:t>
      </w:r>
      <w:proofErr w:type="gramStart"/>
      <w:r w:rsidRPr="008B169A">
        <w:rPr>
          <w:rFonts w:asciiTheme="minorHAnsi" w:hAnsiTheme="minorHAnsi"/>
          <w:sz w:val="22"/>
          <w:szCs w:val="22"/>
        </w:rPr>
        <w:t>….., dne</w:t>
      </w:r>
      <w:proofErr w:type="gramEnd"/>
      <w:r w:rsidRPr="008B169A">
        <w:rPr>
          <w:rFonts w:asciiTheme="minorHAnsi" w:hAnsiTheme="minorHAnsi"/>
          <w:sz w:val="22"/>
          <w:szCs w:val="22"/>
        </w:rPr>
        <w:t>: ……………………</w:t>
      </w:r>
      <w:r w:rsidR="00E75EF8">
        <w:rPr>
          <w:rFonts w:asciiTheme="minorHAnsi" w:hAnsiTheme="minorHAnsi"/>
          <w:sz w:val="22"/>
          <w:szCs w:val="22"/>
        </w:rPr>
        <w:t>……</w:t>
      </w:r>
    </w:p>
    <w:p w:rsidR="008B169A" w:rsidRDefault="008B169A" w:rsidP="008B169A">
      <w:pPr>
        <w:rPr>
          <w:rFonts w:asciiTheme="minorHAnsi" w:hAnsiTheme="minorHAnsi"/>
          <w:sz w:val="22"/>
          <w:szCs w:val="22"/>
        </w:rPr>
      </w:pPr>
    </w:p>
    <w:p w:rsidR="00E75EF8" w:rsidRDefault="00E75EF8" w:rsidP="008B169A">
      <w:pPr>
        <w:rPr>
          <w:rFonts w:asciiTheme="minorHAnsi" w:hAnsiTheme="minorHAnsi"/>
          <w:sz w:val="22"/>
          <w:szCs w:val="22"/>
        </w:rPr>
      </w:pPr>
    </w:p>
    <w:p w:rsidR="00E75EF8" w:rsidRDefault="00E75EF8" w:rsidP="008B169A">
      <w:pPr>
        <w:rPr>
          <w:rFonts w:asciiTheme="minorHAnsi" w:hAnsiTheme="minorHAnsi"/>
          <w:sz w:val="22"/>
          <w:szCs w:val="22"/>
        </w:rPr>
      </w:pPr>
    </w:p>
    <w:p w:rsidR="00CB6DFC" w:rsidRDefault="00CB6DFC" w:rsidP="008B169A">
      <w:pPr>
        <w:rPr>
          <w:rFonts w:asciiTheme="minorHAnsi" w:hAnsiTheme="minorHAnsi"/>
          <w:sz w:val="22"/>
          <w:szCs w:val="22"/>
        </w:rPr>
      </w:pPr>
    </w:p>
    <w:p w:rsidR="00CB6DFC" w:rsidRDefault="00CB6DFC" w:rsidP="008B169A">
      <w:pPr>
        <w:rPr>
          <w:rFonts w:asciiTheme="minorHAnsi" w:hAnsiTheme="minorHAnsi"/>
          <w:sz w:val="22"/>
          <w:szCs w:val="22"/>
        </w:rPr>
      </w:pPr>
    </w:p>
    <w:p w:rsidR="00CB6DFC" w:rsidRDefault="00CB6DFC" w:rsidP="008B169A">
      <w:pPr>
        <w:rPr>
          <w:rFonts w:asciiTheme="minorHAnsi" w:hAnsiTheme="minorHAnsi"/>
          <w:sz w:val="22"/>
          <w:szCs w:val="22"/>
        </w:rPr>
      </w:pPr>
    </w:p>
    <w:p w:rsidR="00CB6DFC" w:rsidRPr="008B169A" w:rsidRDefault="00CB6DFC" w:rsidP="008B169A">
      <w:pPr>
        <w:rPr>
          <w:rFonts w:asciiTheme="minorHAnsi" w:hAnsiTheme="minorHAnsi"/>
          <w:sz w:val="22"/>
          <w:szCs w:val="22"/>
        </w:rPr>
      </w:pPr>
    </w:p>
    <w:p w:rsidR="008B169A" w:rsidRPr="008B169A" w:rsidRDefault="008B169A" w:rsidP="008B169A">
      <w:pPr>
        <w:rPr>
          <w:rFonts w:asciiTheme="minorHAnsi" w:hAnsiTheme="minorHAnsi"/>
          <w:sz w:val="22"/>
          <w:szCs w:val="22"/>
        </w:rPr>
      </w:pPr>
    </w:p>
    <w:p w:rsidR="008B169A" w:rsidRPr="008B169A" w:rsidRDefault="008B169A" w:rsidP="008B169A">
      <w:pPr>
        <w:tabs>
          <w:tab w:val="center" w:pos="5103"/>
        </w:tabs>
        <w:rPr>
          <w:rFonts w:asciiTheme="minorHAnsi" w:hAnsiTheme="minorHAnsi"/>
          <w:sz w:val="22"/>
          <w:szCs w:val="22"/>
        </w:rPr>
      </w:pPr>
      <w:r w:rsidRPr="008B169A">
        <w:rPr>
          <w:rFonts w:asciiTheme="minorHAnsi" w:hAnsiTheme="minorHAnsi"/>
          <w:sz w:val="22"/>
          <w:szCs w:val="22"/>
        </w:rPr>
        <w:tab/>
        <w:t>…………………..………...…………………………………………..</w:t>
      </w:r>
    </w:p>
    <w:p w:rsidR="008B169A" w:rsidRPr="008B169A" w:rsidRDefault="008B169A" w:rsidP="008B169A">
      <w:pPr>
        <w:tabs>
          <w:tab w:val="center" w:pos="5103"/>
        </w:tabs>
        <w:rPr>
          <w:rFonts w:asciiTheme="minorHAnsi" w:hAnsiTheme="minorHAnsi"/>
          <w:sz w:val="22"/>
          <w:szCs w:val="22"/>
        </w:rPr>
      </w:pPr>
      <w:r w:rsidRPr="008B169A">
        <w:rPr>
          <w:rFonts w:asciiTheme="minorHAnsi" w:hAnsiTheme="minorHAnsi"/>
          <w:sz w:val="22"/>
          <w:szCs w:val="22"/>
        </w:rPr>
        <w:tab/>
        <w:t xml:space="preserve">jméno a podpis osoby oprávněné jednat jménem či za </w:t>
      </w:r>
      <w:r w:rsidR="00E75EF8" w:rsidRPr="00940A0C">
        <w:rPr>
          <w:rFonts w:asciiTheme="minorHAnsi" w:hAnsiTheme="minorHAnsi"/>
          <w:sz w:val="22"/>
          <w:szCs w:val="22"/>
        </w:rPr>
        <w:t>uchazeče</w:t>
      </w:r>
      <w:r w:rsidR="00E75EF8" w:rsidRPr="00940A0C">
        <w:rPr>
          <w:rFonts w:asciiTheme="minorHAnsi" w:hAnsiTheme="minorHAnsi"/>
          <w:sz w:val="22"/>
          <w:szCs w:val="22"/>
          <w:vertAlign w:val="superscript"/>
        </w:rPr>
        <w:t>1</w:t>
      </w:r>
    </w:p>
    <w:p w:rsidR="008B169A" w:rsidRDefault="008B169A" w:rsidP="008B169A">
      <w:pPr>
        <w:rPr>
          <w:rFonts w:asciiTheme="minorHAnsi" w:hAnsiTheme="minorHAnsi"/>
          <w:sz w:val="22"/>
          <w:szCs w:val="22"/>
        </w:rPr>
      </w:pPr>
    </w:p>
    <w:p w:rsidR="00521A69" w:rsidRPr="00521A69" w:rsidRDefault="00521A69" w:rsidP="008B169A">
      <w:pPr>
        <w:rPr>
          <w:rFonts w:asciiTheme="minorHAnsi" w:hAnsiTheme="minorHAnsi"/>
          <w:sz w:val="22"/>
          <w:szCs w:val="22"/>
        </w:rPr>
      </w:pPr>
    </w:p>
    <w:p w:rsidR="00E75EF8" w:rsidRPr="00521A69" w:rsidRDefault="00E75EF8" w:rsidP="008B169A">
      <w:pPr>
        <w:rPr>
          <w:rFonts w:asciiTheme="minorHAnsi" w:hAnsiTheme="minorHAnsi"/>
          <w:sz w:val="22"/>
          <w:szCs w:val="22"/>
        </w:rPr>
      </w:pPr>
    </w:p>
    <w:p w:rsidR="00E75EF8" w:rsidRPr="00521A69" w:rsidRDefault="00E75EF8" w:rsidP="00212438">
      <w:pPr>
        <w:pBdr>
          <w:bottom w:val="single" w:sz="4" w:space="1" w:color="auto"/>
        </w:pBdr>
        <w:rPr>
          <w:rFonts w:asciiTheme="minorHAnsi" w:hAnsiTheme="minorHAnsi"/>
          <w:sz w:val="22"/>
          <w:szCs w:val="22"/>
        </w:rPr>
      </w:pPr>
    </w:p>
    <w:p w:rsidR="00E75EF8" w:rsidRPr="00521A69" w:rsidRDefault="00521A69" w:rsidP="008B169A">
      <w:pPr>
        <w:rPr>
          <w:rFonts w:asciiTheme="minorHAnsi" w:hAnsiTheme="minorHAnsi"/>
          <w:sz w:val="22"/>
          <w:szCs w:val="22"/>
        </w:rPr>
      </w:pPr>
      <w:r w:rsidRPr="00521A69">
        <w:rPr>
          <w:rStyle w:val="Znakapoznpodarou"/>
          <w:rFonts w:asciiTheme="minorHAnsi" w:hAnsiTheme="minorHAnsi" w:cs="Verdana"/>
          <w:szCs w:val="18"/>
        </w:rPr>
        <w:footnoteRef/>
      </w:r>
      <w:r w:rsidRPr="00521A69">
        <w:rPr>
          <w:rFonts w:asciiTheme="minorHAnsi" w:hAnsiTheme="minorHAnsi"/>
        </w:rPr>
        <w:t xml:space="preserve"> </w:t>
      </w:r>
      <w:r w:rsidRPr="00521A69">
        <w:rPr>
          <w:rFonts w:asciiTheme="minorHAnsi" w:hAnsiTheme="minorHAnsi"/>
          <w:sz w:val="18"/>
          <w:szCs w:val="18"/>
        </w:rPr>
        <w:t>Osobou oprávněnou se rozumí statutární orgán uchazeče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p>
    <w:sectPr w:rsidR="00E75EF8" w:rsidRPr="00521A69" w:rsidSect="005A29D4">
      <w:headerReference w:type="default" r:id="rId8"/>
      <w:footerReference w:type="default" r:id="rId9"/>
      <w:pgSz w:w="11906" w:h="16838"/>
      <w:pgMar w:top="1417" w:right="1417" w:bottom="1417" w:left="1417" w:header="28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81D" w:rsidRDefault="003F481D" w:rsidP="006E174A">
      <w:r>
        <w:separator/>
      </w:r>
    </w:p>
  </w:endnote>
  <w:endnote w:type="continuationSeparator" w:id="0">
    <w:p w:rsidR="003F481D" w:rsidRDefault="003F481D" w:rsidP="006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ommet Rounded Light">
    <w:altName w:val="Corbel"/>
    <w:panose1 w:val="00000000000000000000"/>
    <w:charset w:val="00"/>
    <w:family w:val="modern"/>
    <w:notTrueType/>
    <w:pitch w:val="variable"/>
    <w:sig w:usb0="00000001" w:usb1="5000005B" w:usb2="00000000" w:usb3="00000000" w:csb0="000001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Book">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6C1" w:rsidRDefault="004466C1">
    <w:pPr>
      <w:pStyle w:val="Zpat"/>
    </w:pPr>
    <w:r w:rsidRPr="004466C1">
      <w:rPr>
        <w:noProof/>
      </w:rPr>
      <mc:AlternateContent>
        <mc:Choice Requires="wps">
          <w:drawing>
            <wp:anchor distT="0" distB="0" distL="114300" distR="114300" simplePos="0" relativeHeight="251659264" behindDoc="0" locked="0" layoutInCell="1" allowOverlap="1" wp14:anchorId="0143CDB3" wp14:editId="2136EE7F">
              <wp:simplePos x="0" y="0"/>
              <wp:positionH relativeFrom="column">
                <wp:posOffset>843280</wp:posOffset>
              </wp:positionH>
              <wp:positionV relativeFrom="paragraph">
                <wp:posOffset>13335</wp:posOffset>
              </wp:positionV>
              <wp:extent cx="4057650" cy="2286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28600"/>
                      </a:xfrm>
                      <a:prstGeom prst="rect">
                        <a:avLst/>
                      </a:prstGeom>
                      <a:solidFill>
                        <a:srgbClr val="FFFFFF"/>
                      </a:solidFill>
                      <a:ln w="9525">
                        <a:noFill/>
                        <a:miter lim="800000"/>
                        <a:headEnd/>
                        <a:tailEnd/>
                      </a:ln>
                    </wps:spPr>
                    <wps:txbx>
                      <w:txbxContent>
                        <w:p w:rsidR="004466C1" w:rsidRDefault="004466C1" w:rsidP="004466C1">
                          <w:pPr>
                            <w:pStyle w:val="Zkladnodstavec"/>
                            <w:jc w:val="center"/>
                            <w:rPr>
                              <w:rFonts w:ascii="Sommet Rounded Light" w:hAnsi="Sommet Rounded Light" w:cs="Sommet Rounded Light"/>
                              <w:color w:val="57585A"/>
                              <w:spacing w:val="5"/>
                              <w:sz w:val="16"/>
                              <w:szCs w:val="16"/>
                            </w:rPr>
                          </w:pPr>
                          <w:r>
                            <w:rPr>
                              <w:rFonts w:ascii="Sommet Rounded Light" w:hAnsi="Sommet Rounded Light" w:cs="Sommet Rounded Light"/>
                              <w:color w:val="57585A"/>
                              <w:spacing w:val="5"/>
                              <w:sz w:val="16"/>
                              <w:szCs w:val="16"/>
                            </w:rPr>
                            <w:t>Zápis v OR vedeném u KS Brno, C/28724, DIČ: CZ25508717</w:t>
                          </w:r>
                        </w:p>
                        <w:p w:rsidR="004466C1" w:rsidRDefault="00446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3CDB3" id="_x0000_t202" coordsize="21600,21600" o:spt="202" path="m,l,21600r21600,l21600,xe">
              <v:stroke joinstyle="miter"/>
              <v:path gradientshapeok="t" o:connecttype="rect"/>
            </v:shapetype>
            <v:shape id="Textové pole 2" o:spid="_x0000_s1026" type="#_x0000_t202" style="position:absolute;margin-left:66.4pt;margin-top:1.05pt;width:31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" stroked="f">
              <v:textbox>
                <w:txbxContent>
                  <w:p w:rsidR="004466C1" w:rsidRDefault="004466C1" w:rsidP="004466C1">
                    <w:pPr>
                      <w:pStyle w:val="Zkladnodstavec"/>
                      <w:jc w:val="center"/>
                      <w:rPr>
                        <w:rFonts w:ascii="Sommet Rounded Light" w:hAnsi="Sommet Rounded Light" w:cs="Sommet Rounded Light"/>
                        <w:color w:val="57585A"/>
                        <w:spacing w:val="5"/>
                        <w:sz w:val="16"/>
                        <w:szCs w:val="16"/>
                      </w:rPr>
                    </w:pPr>
                    <w:r>
                      <w:rPr>
                        <w:rFonts w:ascii="Sommet Rounded Light" w:hAnsi="Sommet Rounded Light" w:cs="Sommet Rounded Light"/>
                        <w:color w:val="57585A"/>
                        <w:spacing w:val="5"/>
                        <w:sz w:val="16"/>
                        <w:szCs w:val="16"/>
                      </w:rPr>
                      <w:t>Zápis v OR vedeném u KS Brno, C/28724, DIČ: CZ25508717</w:t>
                    </w:r>
                  </w:p>
                  <w:p w:rsidR="004466C1" w:rsidRDefault="004466C1"/>
                </w:txbxContent>
              </v:textbox>
            </v:shape>
          </w:pict>
        </mc:Fallback>
      </mc:AlternateContent>
    </w:r>
    <w:r>
      <w:rPr>
        <w:noProof/>
      </w:rPr>
      <w:ptab w:relativeTo="margin" w:alignment="center" w:leader="none"/>
    </w:r>
  </w:p>
  <w:p w:rsidR="004466C1" w:rsidRDefault="00EC4C64" w:rsidP="00EC4C64">
    <w:pPr>
      <w:pStyle w:val="Zpat"/>
      <w:tabs>
        <w:tab w:val="clear" w:pos="9072"/>
        <w:tab w:val="right" w:pos="10348"/>
      </w:tabs>
      <w:ind w:left="-851"/>
    </w:pPr>
    <w:r w:rsidRPr="004466C1">
      <w:rPr>
        <w:noProof/>
      </w:rPr>
      <mc:AlternateContent>
        <mc:Choice Requires="wps">
          <w:drawing>
            <wp:anchor distT="0" distB="0" distL="114300" distR="114300" simplePos="0" relativeHeight="251661312" behindDoc="0" locked="0" layoutInCell="1" allowOverlap="1" wp14:anchorId="536846E4" wp14:editId="62748C7A">
              <wp:simplePos x="0" y="0"/>
              <wp:positionH relativeFrom="column">
                <wp:posOffset>-928370</wp:posOffset>
              </wp:positionH>
              <wp:positionV relativeFrom="paragraph">
                <wp:posOffset>98425</wp:posOffset>
              </wp:positionV>
              <wp:extent cx="7581900" cy="238125"/>
              <wp:effectExtent l="0" t="0" r="0" b="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8125"/>
                      </a:xfrm>
                      <a:prstGeom prst="rect">
                        <a:avLst/>
                      </a:prstGeom>
                      <a:noFill/>
                      <a:ln w="9525">
                        <a:noFill/>
                        <a:miter lim="800000"/>
                        <a:headEnd/>
                        <a:tailEnd/>
                      </a:ln>
                    </wps:spPr>
                    <wps:txbx>
                      <w:txbxContent>
                        <w:p w:rsidR="004466C1" w:rsidRPr="00EC4C64" w:rsidRDefault="004466C1" w:rsidP="004466C1">
                          <w:pPr>
                            <w:pStyle w:val="Zkladnodstavec"/>
                            <w:jc w:val="center"/>
                            <w:rPr>
                              <w:rFonts w:ascii="Sommet Rounded Light" w:hAnsi="Sommet Rounded Light" w:cs="Sommet Rounded Light"/>
                              <w:color w:val="57585A"/>
                              <w:sz w:val="18"/>
                              <w:szCs w:val="18"/>
                            </w:rPr>
                          </w:pPr>
                          <w:r w:rsidRPr="00EC4C64">
                            <w:rPr>
                              <w:rFonts w:ascii="Sommet Rounded Light" w:hAnsi="Sommet Rounded Light" w:cs="Sommet Rounded Light"/>
                              <w:color w:val="57585A"/>
                              <w:sz w:val="18"/>
                              <w:szCs w:val="18"/>
                            </w:rPr>
                            <w:t>ELKO EP, s.r.o., Palackého 493, 769 01, Holešov, CZ, Tel.: 573 514 211, Fax: 573 514 227, elko@elkoep.cz, www.elkoep.cz</w:t>
                          </w:r>
                        </w:p>
                        <w:p w:rsidR="004466C1" w:rsidRDefault="004466C1" w:rsidP="00446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846E4" id="_x0000_s1027" type="#_x0000_t202" style="position:absolute;left:0;text-align:left;margin-left:-73.1pt;margin-top:7.75pt;width:59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" filled="f" stroked="f">
              <v:textbox>
                <w:txbxContent>
                  <w:p w:rsidR="004466C1" w:rsidRPr="00EC4C64" w:rsidRDefault="004466C1" w:rsidP="004466C1">
                    <w:pPr>
                      <w:pStyle w:val="Zkladnodstavec"/>
                      <w:jc w:val="center"/>
                      <w:rPr>
                        <w:rFonts w:ascii="Sommet Rounded Light" w:hAnsi="Sommet Rounded Light" w:cs="Sommet Rounded Light"/>
                        <w:color w:val="57585A"/>
                        <w:sz w:val="18"/>
                        <w:szCs w:val="18"/>
                      </w:rPr>
                    </w:pPr>
                    <w:r w:rsidRPr="00EC4C64">
                      <w:rPr>
                        <w:rFonts w:ascii="Sommet Rounded Light" w:hAnsi="Sommet Rounded Light" w:cs="Sommet Rounded Light"/>
                        <w:color w:val="57585A"/>
                        <w:sz w:val="18"/>
                        <w:szCs w:val="18"/>
                      </w:rPr>
                      <w:t>ELKO EP, s.r.o., Palackého 493, 769 01, Holešov, CZ, Tel.: 573 514 211, Fax: 573 514 227, elko@elkoep.cz, www.elkoep.cz</w:t>
                    </w:r>
                  </w:p>
                  <w:p w:rsidR="004466C1" w:rsidRDefault="004466C1" w:rsidP="004466C1"/>
                </w:txbxContent>
              </v:textbox>
            </v:shape>
          </w:pict>
        </mc:Fallback>
      </mc:AlternateContent>
    </w:r>
    <w:r w:rsidR="004466C1">
      <w:rPr>
        <w:noProof/>
      </w:rPr>
      <w:drawing>
        <wp:inline distT="0" distB="0" distL="0" distR="0" wp14:anchorId="2C3E1F34" wp14:editId="663FE388">
          <wp:extent cx="6743700" cy="60000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halv papir spode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3700" cy="6000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81D" w:rsidRDefault="003F481D" w:rsidP="006E174A">
      <w:r>
        <w:separator/>
      </w:r>
    </w:p>
  </w:footnote>
  <w:footnote w:type="continuationSeparator" w:id="0">
    <w:p w:rsidR="003F481D" w:rsidRDefault="003F481D" w:rsidP="006E1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4A" w:rsidRDefault="004466C1" w:rsidP="004466C1">
    <w:pPr>
      <w:pStyle w:val="Zhlav"/>
      <w:tabs>
        <w:tab w:val="clear" w:pos="9072"/>
        <w:tab w:val="right" w:pos="10348"/>
      </w:tabs>
      <w:ind w:left="-1276" w:right="-1134"/>
    </w:pPr>
    <w:r>
      <w:rPr>
        <w:noProof/>
      </w:rPr>
      <w:ptab w:relativeTo="margin" w:alignment="center" w:leader="none"/>
    </w:r>
    <w:r>
      <w:rPr>
        <w:noProof/>
      </w:rPr>
      <w:drawing>
        <wp:inline distT="0" distB="0" distL="0" distR="0" wp14:anchorId="0EAB7202" wp14:editId="6241616F">
          <wp:extent cx="6972300" cy="46574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halv papir vr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6870" cy="4707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3B2"/>
    <w:multiLevelType w:val="hybridMultilevel"/>
    <w:tmpl w:val="9FC25BC4"/>
    <w:lvl w:ilvl="0" w:tplc="062AEFA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D65896"/>
    <w:multiLevelType w:val="hybridMultilevel"/>
    <w:tmpl w:val="EDFEEAD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18EB320F"/>
    <w:multiLevelType w:val="hybridMultilevel"/>
    <w:tmpl w:val="43347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847ADD"/>
    <w:multiLevelType w:val="hybridMultilevel"/>
    <w:tmpl w:val="7D28EA0C"/>
    <w:lvl w:ilvl="0" w:tplc="6FF0B69E">
      <w:start w:val="1"/>
      <w:numFmt w:val="decimal"/>
      <w:lvlText w:val="%1)"/>
      <w:lvlJc w:val="left"/>
      <w:pPr>
        <w:ind w:left="720" w:hanging="360"/>
      </w:pPr>
      <w:rPr>
        <w:rFonts w:cs="Aria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A70B7F"/>
    <w:multiLevelType w:val="hybridMultilevel"/>
    <w:tmpl w:val="7B6C3CEA"/>
    <w:lvl w:ilvl="0" w:tplc="2ED2A2A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A566DE7"/>
    <w:multiLevelType w:val="hybridMultilevel"/>
    <w:tmpl w:val="EEB64568"/>
    <w:lvl w:ilvl="0" w:tplc="BD2A726A">
      <w:start w:val="1"/>
      <w:numFmt w:val="lowerLetter"/>
      <w:lvlText w:val="%1)"/>
      <w:lvlJc w:val="left"/>
      <w:pPr>
        <w:tabs>
          <w:tab w:val="num" w:pos="851"/>
        </w:tabs>
        <w:ind w:left="851"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00143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2E52F9"/>
    <w:multiLevelType w:val="multilevel"/>
    <w:tmpl w:val="E1FE8C34"/>
    <w:lvl w:ilvl="0">
      <w:start w:val="1"/>
      <w:numFmt w:val="decimal"/>
      <w:lvlText w:val="%1."/>
      <w:lvlJc w:val="right"/>
      <w:pPr>
        <w:ind w:left="720" w:hanging="360"/>
      </w:pPr>
      <w:rPr>
        <w:rFonts w:eastAsia="Times New Roman" w:cs="Arial"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205AC4"/>
    <w:multiLevelType w:val="hybridMultilevel"/>
    <w:tmpl w:val="97BA55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7802DE"/>
    <w:multiLevelType w:val="hybridMultilevel"/>
    <w:tmpl w:val="53265C94"/>
    <w:lvl w:ilvl="0" w:tplc="8F9E2DFC">
      <w:start w:val="1"/>
      <w:numFmt w:val="decimal"/>
      <w:lvlText w:val="%1."/>
      <w:lvlJc w:val="right"/>
      <w:pPr>
        <w:ind w:left="360" w:hanging="360"/>
      </w:pPr>
      <w:rPr>
        <w:rFonts w:eastAsia="Times New Roman" w:cs="Aria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C204A40"/>
    <w:multiLevelType w:val="hybridMultilevel"/>
    <w:tmpl w:val="663A52C0"/>
    <w:lvl w:ilvl="0" w:tplc="8AC8BC86">
      <w:start w:val="1"/>
      <w:numFmt w:val="decimal"/>
      <w:lvlText w:val="%1."/>
      <w:lvlJc w:val="left"/>
      <w:pPr>
        <w:tabs>
          <w:tab w:val="num" w:pos="454"/>
        </w:tabs>
        <w:ind w:left="454" w:hanging="45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FAF6FC5"/>
    <w:multiLevelType w:val="hybridMultilevel"/>
    <w:tmpl w:val="521EB236"/>
    <w:lvl w:ilvl="0" w:tplc="84BCB0C6">
      <w:numFmt w:val="bullet"/>
      <w:lvlText w:val="-"/>
      <w:lvlJc w:val="left"/>
      <w:pPr>
        <w:ind w:left="720" w:hanging="360"/>
      </w:pPr>
      <w:rPr>
        <w:rFonts w:ascii="Sommet Rounded Light" w:eastAsia="Times New Roman" w:hAnsi="Sommet Rounded Light"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010589D"/>
    <w:multiLevelType w:val="hybridMultilevel"/>
    <w:tmpl w:val="B1CC76BE"/>
    <w:lvl w:ilvl="0" w:tplc="3084BAE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8AD60B0"/>
    <w:multiLevelType w:val="hybridMultilevel"/>
    <w:tmpl w:val="79BA6778"/>
    <w:lvl w:ilvl="0" w:tplc="EF900844">
      <w:numFmt w:val="bullet"/>
      <w:lvlText w:val="-"/>
      <w:lvlJc w:val="left"/>
      <w:pPr>
        <w:ind w:left="720" w:hanging="360"/>
      </w:pPr>
      <w:rPr>
        <w:rFonts w:ascii="Calibri" w:eastAsia="Calibri" w:hAnsi="Calibri" w:cs="Aria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04B1E3B"/>
    <w:multiLevelType w:val="hybridMultilevel"/>
    <w:tmpl w:val="B26689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D1F43B7"/>
    <w:multiLevelType w:val="hybridMultilevel"/>
    <w:tmpl w:val="F3B2A7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E9638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092278"/>
    <w:multiLevelType w:val="hybridMultilevel"/>
    <w:tmpl w:val="5BA4267E"/>
    <w:lvl w:ilvl="0" w:tplc="03A061EE">
      <w:start w:val="1"/>
      <w:numFmt w:val="decimal"/>
      <w:lvlText w:val="%1)"/>
      <w:lvlJc w:val="left"/>
      <w:pPr>
        <w:ind w:left="720" w:hanging="360"/>
      </w:pPr>
      <w:rPr>
        <w:rFonts w:asciiTheme="minorHAnsi" w:hAnsiTheme="minorHAnsi" w:cs="Arial"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855546D"/>
    <w:multiLevelType w:val="hybridMultilevel"/>
    <w:tmpl w:val="D11825E0"/>
    <w:lvl w:ilvl="0" w:tplc="182A4EA6">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6C816E23"/>
    <w:multiLevelType w:val="hybridMultilevel"/>
    <w:tmpl w:val="D11825E0"/>
    <w:lvl w:ilvl="0" w:tplc="182A4EA6">
      <w:numFmt w:val="bullet"/>
      <w:pStyle w:val="Bod"/>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73CF14E6"/>
    <w:multiLevelType w:val="hybridMultilevel"/>
    <w:tmpl w:val="C3A8AD5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7E820B72"/>
    <w:multiLevelType w:val="hybridMultilevel"/>
    <w:tmpl w:val="546C39F6"/>
    <w:lvl w:ilvl="0" w:tplc="6FF0B69E">
      <w:start w:val="1"/>
      <w:numFmt w:val="decimal"/>
      <w:lvlText w:val="%1)"/>
      <w:lvlJc w:val="left"/>
      <w:pPr>
        <w:ind w:left="720" w:hanging="360"/>
      </w:pPr>
      <w:rPr>
        <w:rFonts w:cs="Arial"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0"/>
  </w:num>
  <w:num w:numId="5">
    <w:abstractNumId w:val="12"/>
  </w:num>
  <w:num w:numId="6">
    <w:abstractNumId w:val="11"/>
  </w:num>
  <w:num w:numId="7">
    <w:abstractNumId w:val="18"/>
  </w:num>
  <w:num w:numId="8">
    <w:abstractNumId w:val="1"/>
  </w:num>
  <w:num w:numId="9">
    <w:abstractNumId w:val="22"/>
  </w:num>
  <w:num w:numId="10">
    <w:abstractNumId w:val="21"/>
  </w:num>
  <w:num w:numId="11">
    <w:abstractNumId w:val="2"/>
  </w:num>
  <w:num w:numId="12">
    <w:abstractNumId w:val="8"/>
  </w:num>
  <w:num w:numId="13">
    <w:abstractNumId w:val="3"/>
  </w:num>
  <w:num w:numId="14">
    <w:abstractNumId w:val="13"/>
  </w:num>
  <w:num w:numId="15">
    <w:abstractNumId w:val="14"/>
  </w:num>
  <w:num w:numId="16">
    <w:abstractNumId w:val="15"/>
  </w:num>
  <w:num w:numId="17">
    <w:abstractNumId w:val="16"/>
  </w:num>
  <w:num w:numId="18">
    <w:abstractNumId w:val="9"/>
  </w:num>
  <w:num w:numId="19">
    <w:abstractNumId w:val="7"/>
  </w:num>
  <w:num w:numId="20">
    <w:abstractNumId w:val="6"/>
  </w:num>
  <w:num w:numId="21">
    <w:abstractNumId w:val="17"/>
  </w:num>
  <w:num w:numId="22">
    <w:abstractNumId w:val="20"/>
  </w:num>
  <w:num w:numId="23">
    <w:abstractNumId w:val="20"/>
    <w:lvlOverride w:ilvl="0">
      <w:startOverride w:val="1"/>
    </w:lvlOverride>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4A"/>
    <w:rsid w:val="00003256"/>
    <w:rsid w:val="00003537"/>
    <w:rsid w:val="000110DC"/>
    <w:rsid w:val="0002511D"/>
    <w:rsid w:val="000404AF"/>
    <w:rsid w:val="0006132C"/>
    <w:rsid w:val="000A1EE3"/>
    <w:rsid w:val="000B4603"/>
    <w:rsid w:val="000D770C"/>
    <w:rsid w:val="00141103"/>
    <w:rsid w:val="001763C8"/>
    <w:rsid w:val="001D5B9F"/>
    <w:rsid w:val="001E72EE"/>
    <w:rsid w:val="00212438"/>
    <w:rsid w:val="0021486C"/>
    <w:rsid w:val="00275B76"/>
    <w:rsid w:val="002D1AEE"/>
    <w:rsid w:val="002E2DA5"/>
    <w:rsid w:val="002E56A6"/>
    <w:rsid w:val="003704BF"/>
    <w:rsid w:val="00375165"/>
    <w:rsid w:val="003A3F23"/>
    <w:rsid w:val="003B2529"/>
    <w:rsid w:val="003E2DB0"/>
    <w:rsid w:val="003F481D"/>
    <w:rsid w:val="00403761"/>
    <w:rsid w:val="00432959"/>
    <w:rsid w:val="004466C1"/>
    <w:rsid w:val="004517E3"/>
    <w:rsid w:val="00475932"/>
    <w:rsid w:val="004E7B8C"/>
    <w:rsid w:val="00521A69"/>
    <w:rsid w:val="0055103F"/>
    <w:rsid w:val="00554C3D"/>
    <w:rsid w:val="005A29D4"/>
    <w:rsid w:val="005E7B40"/>
    <w:rsid w:val="00622C4A"/>
    <w:rsid w:val="00635440"/>
    <w:rsid w:val="006907A2"/>
    <w:rsid w:val="006E0DED"/>
    <w:rsid w:val="006E174A"/>
    <w:rsid w:val="006F6BDD"/>
    <w:rsid w:val="00712D28"/>
    <w:rsid w:val="00715E35"/>
    <w:rsid w:val="00722AAB"/>
    <w:rsid w:val="00816C3C"/>
    <w:rsid w:val="008B169A"/>
    <w:rsid w:val="008C1EE3"/>
    <w:rsid w:val="008E543D"/>
    <w:rsid w:val="0090445F"/>
    <w:rsid w:val="00930BF4"/>
    <w:rsid w:val="00940A0C"/>
    <w:rsid w:val="009743BC"/>
    <w:rsid w:val="009C1E96"/>
    <w:rsid w:val="009D3806"/>
    <w:rsid w:val="009D7855"/>
    <w:rsid w:val="009F5201"/>
    <w:rsid w:val="009F6941"/>
    <w:rsid w:val="00A1361F"/>
    <w:rsid w:val="00A20728"/>
    <w:rsid w:val="00A871BE"/>
    <w:rsid w:val="00AC4581"/>
    <w:rsid w:val="00AD351C"/>
    <w:rsid w:val="00B403D2"/>
    <w:rsid w:val="00B4246F"/>
    <w:rsid w:val="00B45C40"/>
    <w:rsid w:val="00B46224"/>
    <w:rsid w:val="00B75411"/>
    <w:rsid w:val="00B77892"/>
    <w:rsid w:val="00B90F48"/>
    <w:rsid w:val="00C13914"/>
    <w:rsid w:val="00C46FCC"/>
    <w:rsid w:val="00C67CDB"/>
    <w:rsid w:val="00C729B2"/>
    <w:rsid w:val="00CB6DFC"/>
    <w:rsid w:val="00CD06B6"/>
    <w:rsid w:val="00CD76F3"/>
    <w:rsid w:val="00CE6D35"/>
    <w:rsid w:val="00D64C1C"/>
    <w:rsid w:val="00D76CBF"/>
    <w:rsid w:val="00D92810"/>
    <w:rsid w:val="00DC22C2"/>
    <w:rsid w:val="00DC58C3"/>
    <w:rsid w:val="00DE356C"/>
    <w:rsid w:val="00DF03C4"/>
    <w:rsid w:val="00E03820"/>
    <w:rsid w:val="00E33207"/>
    <w:rsid w:val="00E633C0"/>
    <w:rsid w:val="00E75EF8"/>
    <w:rsid w:val="00EB1CD3"/>
    <w:rsid w:val="00EC4C64"/>
    <w:rsid w:val="00ED277B"/>
    <w:rsid w:val="00F00F79"/>
    <w:rsid w:val="00F6385B"/>
    <w:rsid w:val="00F856D8"/>
    <w:rsid w:val="00F978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1C48040-7C42-4725-8FF8-E269DB1D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04A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C13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613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9"/>
    <w:qFormat/>
    <w:rsid w:val="0021486C"/>
    <w:pPr>
      <w:keepNext/>
      <w:keepLines/>
      <w:spacing w:before="240" w:after="120"/>
      <w:jc w:val="both"/>
      <w:outlineLvl w:val="2"/>
    </w:pPr>
    <w:rPr>
      <w:rFonts w:ascii="Calibri" w:hAnsi="Calibri"/>
      <w:b/>
      <w:bCs/>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E174A"/>
    <w:pPr>
      <w:tabs>
        <w:tab w:val="center" w:pos="4536"/>
        <w:tab w:val="right" w:pos="9072"/>
      </w:tabs>
    </w:pPr>
  </w:style>
  <w:style w:type="character" w:customStyle="1" w:styleId="ZhlavChar">
    <w:name w:val="Záhlaví Char"/>
    <w:basedOn w:val="Standardnpsmoodstavce"/>
    <w:link w:val="Zhlav"/>
    <w:uiPriority w:val="99"/>
    <w:rsid w:val="006E174A"/>
  </w:style>
  <w:style w:type="paragraph" w:styleId="Zpat">
    <w:name w:val="footer"/>
    <w:basedOn w:val="Normln"/>
    <w:link w:val="ZpatChar"/>
    <w:uiPriority w:val="99"/>
    <w:unhideWhenUsed/>
    <w:rsid w:val="006E174A"/>
    <w:pPr>
      <w:tabs>
        <w:tab w:val="center" w:pos="4536"/>
        <w:tab w:val="right" w:pos="9072"/>
      </w:tabs>
    </w:pPr>
  </w:style>
  <w:style w:type="character" w:customStyle="1" w:styleId="ZpatChar">
    <w:name w:val="Zápatí Char"/>
    <w:basedOn w:val="Standardnpsmoodstavce"/>
    <w:link w:val="Zpat"/>
    <w:uiPriority w:val="99"/>
    <w:rsid w:val="006E174A"/>
  </w:style>
  <w:style w:type="paragraph" w:styleId="Textbubliny">
    <w:name w:val="Balloon Text"/>
    <w:basedOn w:val="Normln"/>
    <w:link w:val="TextbublinyChar"/>
    <w:uiPriority w:val="99"/>
    <w:semiHidden/>
    <w:unhideWhenUsed/>
    <w:rsid w:val="006E174A"/>
    <w:rPr>
      <w:rFonts w:ascii="Tahoma" w:hAnsi="Tahoma" w:cs="Tahoma"/>
      <w:sz w:val="16"/>
      <w:szCs w:val="16"/>
    </w:rPr>
  </w:style>
  <w:style w:type="character" w:customStyle="1" w:styleId="TextbublinyChar">
    <w:name w:val="Text bubliny Char"/>
    <w:basedOn w:val="Standardnpsmoodstavce"/>
    <w:link w:val="Textbubliny"/>
    <w:uiPriority w:val="99"/>
    <w:semiHidden/>
    <w:rsid w:val="006E174A"/>
    <w:rPr>
      <w:rFonts w:ascii="Tahoma" w:hAnsi="Tahoma" w:cs="Tahoma"/>
      <w:sz w:val="16"/>
      <w:szCs w:val="16"/>
    </w:rPr>
  </w:style>
  <w:style w:type="paragraph" w:customStyle="1" w:styleId="Zkladnodstavec">
    <w:name w:val="[Základní odstavec]"/>
    <w:basedOn w:val="Normln"/>
    <w:uiPriority w:val="99"/>
    <w:rsid w:val="004466C1"/>
    <w:pPr>
      <w:autoSpaceDE w:val="0"/>
      <w:autoSpaceDN w:val="0"/>
      <w:adjustRightInd w:val="0"/>
      <w:spacing w:line="288" w:lineRule="auto"/>
      <w:textAlignment w:val="center"/>
    </w:pPr>
    <w:rPr>
      <w:rFonts w:ascii="Minion Pro" w:hAnsi="Minion Pro" w:cs="Minion Pro"/>
      <w:color w:val="000000"/>
      <w:sz w:val="24"/>
      <w:szCs w:val="24"/>
    </w:rPr>
  </w:style>
  <w:style w:type="paragraph" w:styleId="FormtovanvHTML">
    <w:name w:val="HTML Preformatted"/>
    <w:basedOn w:val="Normln"/>
    <w:link w:val="FormtovanvHTMLChar"/>
    <w:unhideWhenUsed/>
    <w:rsid w:val="00B7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semiHidden/>
    <w:rsid w:val="00B77892"/>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B77892"/>
    <w:pPr>
      <w:ind w:left="720"/>
      <w:contextualSpacing/>
    </w:pPr>
  </w:style>
  <w:style w:type="table" w:styleId="Mkatabulky">
    <w:name w:val="Table Grid"/>
    <w:basedOn w:val="Normlntabulka"/>
    <w:rsid w:val="00B778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77892"/>
    <w:rPr>
      <w:color w:val="0000FF" w:themeColor="hyperlink"/>
      <w:u w:val="single"/>
    </w:rPr>
  </w:style>
  <w:style w:type="paragraph" w:customStyle="1" w:styleId="Normlnbezmezer">
    <w:name w:val="Normální bez mezer"/>
    <w:basedOn w:val="Normln"/>
    <w:uiPriority w:val="99"/>
    <w:rsid w:val="0021486C"/>
    <w:pPr>
      <w:suppressAutoHyphens/>
      <w:spacing w:before="120" w:after="120"/>
      <w:contextualSpacing/>
      <w:jc w:val="both"/>
    </w:pPr>
    <w:rPr>
      <w:rFonts w:ascii="Calibri" w:hAnsi="Calibri" w:cs="Franklin Gothic Book"/>
      <w:sz w:val="22"/>
      <w:szCs w:val="18"/>
      <w:lang w:eastAsia="ar-SA"/>
    </w:rPr>
  </w:style>
  <w:style w:type="character" w:customStyle="1" w:styleId="Nadpis3Char">
    <w:name w:val="Nadpis 3 Char"/>
    <w:basedOn w:val="Standardnpsmoodstavce"/>
    <w:link w:val="Nadpis3"/>
    <w:uiPriority w:val="99"/>
    <w:rsid w:val="0021486C"/>
    <w:rPr>
      <w:rFonts w:ascii="Calibri" w:eastAsia="Times New Roman" w:hAnsi="Calibri" w:cs="Times New Roman"/>
      <w:b/>
      <w:bCs/>
      <w:sz w:val="20"/>
      <w:szCs w:val="20"/>
      <w:lang w:val="x-none" w:eastAsia="x-none"/>
    </w:rPr>
  </w:style>
  <w:style w:type="paragraph" w:styleId="Textkomente">
    <w:name w:val="annotation text"/>
    <w:basedOn w:val="Normln"/>
    <w:link w:val="TextkomenteChar"/>
    <w:uiPriority w:val="99"/>
    <w:rsid w:val="0021486C"/>
    <w:pPr>
      <w:spacing w:before="120" w:after="120"/>
      <w:jc w:val="both"/>
    </w:pPr>
    <w:rPr>
      <w:rFonts w:ascii="Calibri" w:eastAsia="Calibri" w:hAnsi="Calibri"/>
      <w:lang w:val="x-none" w:eastAsia="x-none"/>
    </w:rPr>
  </w:style>
  <w:style w:type="character" w:customStyle="1" w:styleId="TextkomenteChar">
    <w:name w:val="Text komentáře Char"/>
    <w:basedOn w:val="Standardnpsmoodstavce"/>
    <w:link w:val="Textkomente"/>
    <w:uiPriority w:val="99"/>
    <w:rsid w:val="0021486C"/>
    <w:rPr>
      <w:rFonts w:ascii="Calibri" w:eastAsia="Calibri" w:hAnsi="Calibri" w:cs="Times New Roman"/>
      <w:sz w:val="20"/>
      <w:szCs w:val="20"/>
      <w:lang w:val="x-none" w:eastAsia="x-none"/>
    </w:rPr>
  </w:style>
  <w:style w:type="character" w:styleId="Odkaznakoment">
    <w:name w:val="annotation reference"/>
    <w:uiPriority w:val="99"/>
    <w:rsid w:val="0021486C"/>
    <w:rPr>
      <w:rFonts w:cs="Times New Roman"/>
      <w:sz w:val="16"/>
      <w:szCs w:val="16"/>
    </w:rPr>
  </w:style>
  <w:style w:type="character" w:customStyle="1" w:styleId="Nadpis1Char">
    <w:name w:val="Nadpis 1 Char"/>
    <w:basedOn w:val="Standardnpsmoodstavce"/>
    <w:link w:val="Nadpis1"/>
    <w:uiPriority w:val="9"/>
    <w:rsid w:val="00C13914"/>
    <w:rPr>
      <w:rFonts w:asciiTheme="majorHAnsi" w:eastAsiaTheme="majorEastAsia" w:hAnsiTheme="majorHAnsi" w:cstheme="majorBidi"/>
      <w:b/>
      <w:bCs/>
      <w:color w:val="365F91" w:themeColor="accent1" w:themeShade="BF"/>
      <w:sz w:val="28"/>
      <w:szCs w:val="28"/>
      <w:lang w:eastAsia="cs-CZ"/>
    </w:rPr>
  </w:style>
  <w:style w:type="paragraph" w:customStyle="1" w:styleId="Tun">
    <w:name w:val="Tučné"/>
    <w:basedOn w:val="Normln"/>
    <w:uiPriority w:val="99"/>
    <w:rsid w:val="00A871BE"/>
    <w:pPr>
      <w:spacing w:before="120" w:after="120"/>
      <w:jc w:val="both"/>
    </w:pPr>
    <w:rPr>
      <w:rFonts w:ascii="Calibri" w:eastAsia="Calibri" w:hAnsi="Calibri"/>
      <w:b/>
      <w:sz w:val="22"/>
      <w:szCs w:val="22"/>
      <w:lang w:eastAsia="en-US"/>
    </w:rPr>
  </w:style>
  <w:style w:type="paragraph" w:customStyle="1" w:styleId="Podtren">
    <w:name w:val="Podtržené"/>
    <w:basedOn w:val="Normln"/>
    <w:uiPriority w:val="99"/>
    <w:rsid w:val="00475932"/>
    <w:pPr>
      <w:spacing w:before="120" w:after="120"/>
      <w:jc w:val="both"/>
    </w:pPr>
    <w:rPr>
      <w:rFonts w:ascii="Calibri" w:eastAsia="Calibri" w:hAnsi="Calibri" w:cs="Arial"/>
      <w:sz w:val="22"/>
      <w:u w:val="single"/>
      <w:lang w:eastAsia="en-US"/>
    </w:rPr>
  </w:style>
  <w:style w:type="paragraph" w:customStyle="1" w:styleId="Odrka">
    <w:name w:val="Odrážka"/>
    <w:basedOn w:val="Normln"/>
    <w:uiPriority w:val="99"/>
    <w:rsid w:val="00475932"/>
    <w:pPr>
      <w:numPr>
        <w:numId w:val="14"/>
      </w:numPr>
      <w:spacing w:before="120" w:after="120"/>
      <w:ind w:left="714" w:hanging="357"/>
      <w:jc w:val="both"/>
    </w:pPr>
    <w:rPr>
      <w:rFonts w:ascii="Calibri" w:eastAsia="Calibri" w:hAnsi="Calibri"/>
      <w:sz w:val="22"/>
      <w:szCs w:val="22"/>
      <w:lang w:eastAsia="en-US"/>
    </w:rPr>
  </w:style>
  <w:style w:type="paragraph" w:styleId="Zkladntext">
    <w:name w:val="Body Text"/>
    <w:basedOn w:val="Normln"/>
    <w:link w:val="ZkladntextChar"/>
    <w:uiPriority w:val="99"/>
    <w:rsid w:val="00141103"/>
    <w:pPr>
      <w:suppressAutoHyphens/>
      <w:spacing w:before="120" w:after="120"/>
      <w:jc w:val="both"/>
    </w:pPr>
    <w:rPr>
      <w:rFonts w:ascii="Arial" w:eastAsia="Calibri" w:hAnsi="Arial"/>
      <w:sz w:val="24"/>
      <w:szCs w:val="24"/>
      <w:lang w:val="x-none" w:eastAsia="ar-SA"/>
    </w:rPr>
  </w:style>
  <w:style w:type="character" w:customStyle="1" w:styleId="ZkladntextChar">
    <w:name w:val="Základní text Char"/>
    <w:basedOn w:val="Standardnpsmoodstavce"/>
    <w:link w:val="Zkladntext"/>
    <w:uiPriority w:val="99"/>
    <w:rsid w:val="00141103"/>
    <w:rPr>
      <w:rFonts w:ascii="Arial" w:eastAsia="Calibri" w:hAnsi="Arial" w:cs="Times New Roman"/>
      <w:sz w:val="24"/>
      <w:szCs w:val="24"/>
      <w:lang w:val="x-none" w:eastAsia="ar-SA"/>
    </w:rPr>
  </w:style>
  <w:style w:type="paragraph" w:customStyle="1" w:styleId="text">
    <w:name w:val="text"/>
    <w:basedOn w:val="Normln"/>
    <w:rsid w:val="00CE6D35"/>
    <w:pPr>
      <w:spacing w:after="120"/>
      <w:jc w:val="both"/>
    </w:pPr>
    <w:rPr>
      <w:rFonts w:ascii="Arial" w:hAnsi="Arial"/>
      <w:sz w:val="22"/>
    </w:rPr>
  </w:style>
  <w:style w:type="character" w:customStyle="1" w:styleId="Nadpis2Char">
    <w:name w:val="Nadpis 2 Char"/>
    <w:basedOn w:val="Standardnpsmoodstavce"/>
    <w:link w:val="Nadpis2"/>
    <w:uiPriority w:val="9"/>
    <w:semiHidden/>
    <w:rsid w:val="0006132C"/>
    <w:rPr>
      <w:rFonts w:asciiTheme="majorHAnsi" w:eastAsiaTheme="majorEastAsia" w:hAnsiTheme="majorHAnsi" w:cstheme="majorBidi"/>
      <w:b/>
      <w:bCs/>
      <w:color w:val="4F81BD" w:themeColor="accent1"/>
      <w:sz w:val="26"/>
      <w:szCs w:val="26"/>
      <w:lang w:eastAsia="cs-CZ"/>
    </w:rPr>
  </w:style>
  <w:style w:type="character" w:styleId="slostrnky">
    <w:name w:val="page number"/>
    <w:basedOn w:val="Standardnpsmoodstavce"/>
    <w:uiPriority w:val="99"/>
    <w:unhideWhenUsed/>
    <w:rsid w:val="00B4246F"/>
  </w:style>
  <w:style w:type="character" w:styleId="Znakapoznpodarou">
    <w:name w:val="footnote reference"/>
    <w:uiPriority w:val="99"/>
    <w:rsid w:val="00940A0C"/>
    <w:rPr>
      <w:rFonts w:cs="Times New Roman"/>
      <w:vertAlign w:val="superscript"/>
    </w:rPr>
  </w:style>
  <w:style w:type="paragraph" w:styleId="Textpoznpodarou">
    <w:name w:val="footnote text"/>
    <w:basedOn w:val="Normln"/>
    <w:link w:val="TextpoznpodarouChar"/>
    <w:uiPriority w:val="99"/>
    <w:rsid w:val="00940A0C"/>
    <w:pPr>
      <w:suppressAutoHyphens/>
      <w:jc w:val="both"/>
    </w:pPr>
    <w:rPr>
      <w:rFonts w:ascii="Calibri" w:hAnsi="Calibri" w:cs="Verdana"/>
      <w:lang w:val="x-none" w:eastAsia="ar-SA"/>
    </w:rPr>
  </w:style>
  <w:style w:type="character" w:customStyle="1" w:styleId="TextpoznpodarouChar">
    <w:name w:val="Text pozn. pod čarou Char"/>
    <w:basedOn w:val="Standardnpsmoodstavce"/>
    <w:link w:val="Textpoznpodarou"/>
    <w:uiPriority w:val="99"/>
    <w:rsid w:val="00940A0C"/>
    <w:rPr>
      <w:rFonts w:ascii="Calibri" w:eastAsia="Times New Roman" w:hAnsi="Calibri" w:cs="Verdana"/>
      <w:sz w:val="20"/>
      <w:szCs w:val="20"/>
      <w:lang w:val="x-none" w:eastAsia="ar-SA"/>
    </w:rPr>
  </w:style>
  <w:style w:type="paragraph" w:customStyle="1" w:styleId="Nzev3">
    <w:name w:val="Název 3"/>
    <w:basedOn w:val="Normln"/>
    <w:uiPriority w:val="99"/>
    <w:rsid w:val="00940A0C"/>
    <w:pPr>
      <w:suppressAutoHyphens/>
      <w:spacing w:before="120" w:after="40"/>
      <w:jc w:val="center"/>
    </w:pPr>
    <w:rPr>
      <w:rFonts w:ascii="Calibri" w:hAnsi="Calibri" w:cs="Franklin Gothic Book"/>
      <w:b/>
      <w:bCs/>
      <w:caps/>
      <w:spacing w:val="72"/>
      <w:sz w:val="28"/>
      <w:szCs w:val="36"/>
      <w:lang w:eastAsia="ar-SA"/>
    </w:rPr>
  </w:style>
  <w:style w:type="paragraph" w:customStyle="1" w:styleId="Texttabulky">
    <w:name w:val="Text tabulky"/>
    <w:basedOn w:val="Normln"/>
    <w:uiPriority w:val="99"/>
    <w:rsid w:val="00940A0C"/>
    <w:pPr>
      <w:widowControl w:val="0"/>
      <w:suppressAutoHyphens/>
    </w:pPr>
    <w:rPr>
      <w:rFonts w:ascii="Calibri" w:hAnsi="Calibri"/>
      <w:color w:val="000000"/>
      <w:sz w:val="22"/>
      <w:lang w:eastAsia="ar-SA"/>
    </w:rPr>
  </w:style>
  <w:style w:type="paragraph" w:customStyle="1" w:styleId="Nadpis-ploha">
    <w:name w:val="Nadpis-příloha"/>
    <w:basedOn w:val="Nadpis3"/>
    <w:uiPriority w:val="99"/>
    <w:rsid w:val="00940A0C"/>
  </w:style>
  <w:style w:type="paragraph" w:customStyle="1" w:styleId="Bod">
    <w:name w:val="Bod"/>
    <w:basedOn w:val="Normln"/>
    <w:uiPriority w:val="99"/>
    <w:rsid w:val="008B169A"/>
    <w:pPr>
      <w:numPr>
        <w:numId w:val="22"/>
      </w:numPr>
      <w:suppressAutoHyphens/>
      <w:spacing w:before="120" w:after="120"/>
      <w:jc w:val="both"/>
    </w:pPr>
    <w:rPr>
      <w:rFonts w:ascii="Calibri" w:eastAsia="Calibri" w:hAnsi="Calibri"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9459">
      <w:bodyDiv w:val="1"/>
      <w:marLeft w:val="0"/>
      <w:marRight w:val="0"/>
      <w:marTop w:val="0"/>
      <w:marBottom w:val="0"/>
      <w:divBdr>
        <w:top w:val="none" w:sz="0" w:space="0" w:color="auto"/>
        <w:left w:val="none" w:sz="0" w:space="0" w:color="auto"/>
        <w:bottom w:val="none" w:sz="0" w:space="0" w:color="auto"/>
        <w:right w:val="none" w:sz="0" w:space="0" w:color="auto"/>
      </w:divBdr>
    </w:div>
    <w:div w:id="299843202">
      <w:bodyDiv w:val="1"/>
      <w:marLeft w:val="0"/>
      <w:marRight w:val="0"/>
      <w:marTop w:val="0"/>
      <w:marBottom w:val="0"/>
      <w:divBdr>
        <w:top w:val="none" w:sz="0" w:space="0" w:color="auto"/>
        <w:left w:val="none" w:sz="0" w:space="0" w:color="auto"/>
        <w:bottom w:val="none" w:sz="0" w:space="0" w:color="auto"/>
        <w:right w:val="none" w:sz="0" w:space="0" w:color="auto"/>
      </w:divBdr>
    </w:div>
    <w:div w:id="401875513">
      <w:bodyDiv w:val="1"/>
      <w:marLeft w:val="0"/>
      <w:marRight w:val="0"/>
      <w:marTop w:val="0"/>
      <w:marBottom w:val="0"/>
      <w:divBdr>
        <w:top w:val="none" w:sz="0" w:space="0" w:color="auto"/>
        <w:left w:val="none" w:sz="0" w:space="0" w:color="auto"/>
        <w:bottom w:val="none" w:sz="0" w:space="0" w:color="auto"/>
        <w:right w:val="none" w:sz="0" w:space="0" w:color="auto"/>
      </w:divBdr>
    </w:div>
    <w:div w:id="11684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349EF-2F14-46D8-97A6-4AA4018E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1461</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Talaš - ELKO EP s.r.o.</dc:creator>
  <cp:lastModifiedBy>Veronika Mikulčíková</cp:lastModifiedBy>
  <cp:revision>2</cp:revision>
  <cp:lastPrinted>2015-10-15T06:45:00Z</cp:lastPrinted>
  <dcterms:created xsi:type="dcterms:W3CDTF">2020-10-20T19:40:00Z</dcterms:created>
  <dcterms:modified xsi:type="dcterms:W3CDTF">2020-10-20T19:40:00Z</dcterms:modified>
</cp:coreProperties>
</file>